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2604" w14:textId="77777777" w:rsidR="00201DA0" w:rsidRPr="004430DC" w:rsidRDefault="00201DA0" w:rsidP="00201DA0">
      <w:pPr>
        <w:rPr>
          <w:rFonts w:cs="Arial"/>
          <w:b/>
          <w:sz w:val="28"/>
          <w:szCs w:val="28"/>
        </w:rPr>
      </w:pPr>
      <w:r w:rsidRPr="004430DC">
        <w:rPr>
          <w:rFonts w:cs="Arial"/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22F3C403" wp14:editId="7CB35B3D">
            <wp:simplePos x="0" y="0"/>
            <wp:positionH relativeFrom="margin">
              <wp:align>left</wp:align>
            </wp:positionH>
            <wp:positionV relativeFrom="paragraph">
              <wp:posOffset>128905</wp:posOffset>
            </wp:positionV>
            <wp:extent cx="2952750" cy="495300"/>
            <wp:effectExtent l="0" t="0" r="0" b="0"/>
            <wp:wrapNone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0CC"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07C01D30" wp14:editId="702C6ECF">
            <wp:simplePos x="0" y="0"/>
            <wp:positionH relativeFrom="column">
              <wp:posOffset>3366135</wp:posOffset>
            </wp:positionH>
            <wp:positionV relativeFrom="paragraph">
              <wp:posOffset>5080</wp:posOffset>
            </wp:positionV>
            <wp:extent cx="2543175" cy="838200"/>
            <wp:effectExtent l="0" t="0" r="9525" b="0"/>
            <wp:wrapNone/>
            <wp:docPr id="82" name="Picture 82" descr="I:\CSRP\ACLS\SHARED 0809 onwards\Marketing - Communications\15-16\Inspire communication\Inspire logo colou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CSRP\ACLS\SHARED 0809 onwards\Marketing - Communications\15-16\Inspire communication\Inspire logo colour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8" t="28868" r="11041" b="26009"/>
                    <a:stretch/>
                  </pic:blipFill>
                  <pic:spPr bwMode="auto">
                    <a:xfrm>
                      <a:off x="0" y="0"/>
                      <a:ext cx="2543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D37ED" w14:textId="77777777" w:rsidR="00201DA0" w:rsidRPr="004430DC" w:rsidRDefault="00201DA0" w:rsidP="00201DA0">
      <w:pPr>
        <w:rPr>
          <w:rFonts w:cs="Arial"/>
          <w:b/>
          <w:sz w:val="28"/>
          <w:szCs w:val="28"/>
        </w:rPr>
      </w:pPr>
    </w:p>
    <w:p w14:paraId="52375C15" w14:textId="77777777" w:rsidR="00201DA0" w:rsidRDefault="00201DA0" w:rsidP="00201DA0">
      <w:pPr>
        <w:spacing w:after="120"/>
        <w:rPr>
          <w:rFonts w:cs="Arial"/>
          <w:sz w:val="36"/>
          <w:szCs w:val="36"/>
        </w:rPr>
      </w:pPr>
    </w:p>
    <w:p w14:paraId="30D47B6E" w14:textId="77777777" w:rsidR="00201DA0" w:rsidRDefault="00201DA0" w:rsidP="00201DA0">
      <w:pPr>
        <w:spacing w:after="120"/>
        <w:rPr>
          <w:rFonts w:cs="Arial"/>
          <w:sz w:val="36"/>
          <w:szCs w:val="36"/>
        </w:rPr>
      </w:pPr>
    </w:p>
    <w:p w14:paraId="1FD51534" w14:textId="4B229AE8" w:rsidR="001066F6" w:rsidRDefault="0051690D" w:rsidP="0051690D">
      <w:pPr>
        <w:spacing w:after="120"/>
        <w:rPr>
          <w:b/>
          <w:sz w:val="44"/>
          <w:szCs w:val="44"/>
        </w:rPr>
      </w:pPr>
      <w:r w:rsidRPr="0051690D">
        <w:rPr>
          <w:rFonts w:cs="Arial"/>
          <w:b/>
          <w:sz w:val="44"/>
          <w:szCs w:val="44"/>
        </w:rPr>
        <w:t xml:space="preserve">Inspire </w:t>
      </w:r>
      <w:r w:rsidR="00201DA0" w:rsidRPr="0051690D">
        <w:rPr>
          <w:b/>
          <w:sz w:val="44"/>
          <w:szCs w:val="44"/>
        </w:rPr>
        <w:t xml:space="preserve">Learning Plan </w:t>
      </w:r>
    </w:p>
    <w:p w14:paraId="099DA388" w14:textId="77777777" w:rsidR="001066F6" w:rsidRPr="001066F6" w:rsidRDefault="001066F6" w:rsidP="0051690D">
      <w:pPr>
        <w:spacing w:after="120"/>
        <w:rPr>
          <w:b/>
          <w:sz w:val="44"/>
          <w:szCs w:val="44"/>
        </w:rPr>
      </w:pPr>
    </w:p>
    <w:p w14:paraId="59AEAAEC" w14:textId="2D27C7C7" w:rsidR="003B27AE" w:rsidRDefault="003B27AE" w:rsidP="0051690D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Learner:</w:t>
      </w:r>
    </w:p>
    <w:p w14:paraId="30AFD022" w14:textId="20EDB111" w:rsidR="00201DA0" w:rsidRDefault="0051690D" w:rsidP="0051690D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Course:</w:t>
      </w:r>
    </w:p>
    <w:p w14:paraId="47AEE33D" w14:textId="4AD43842" w:rsidR="0051690D" w:rsidRDefault="0051690D" w:rsidP="00DC12B8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Tutor:</w:t>
      </w:r>
    </w:p>
    <w:p w14:paraId="367D2E3B" w14:textId="01EEBFC1" w:rsidR="001066F6" w:rsidRDefault="00DC12B8" w:rsidP="001066F6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Venue:</w:t>
      </w:r>
    </w:p>
    <w:p w14:paraId="3F3F0E81" w14:textId="6B66666D" w:rsidR="001066F6" w:rsidRDefault="001066F6" w:rsidP="001066F6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Day/Time</w:t>
      </w:r>
      <w:r w:rsidR="003722D0">
        <w:rPr>
          <w:rFonts w:cs="Arial"/>
          <w:b/>
          <w:sz w:val="28"/>
          <w:szCs w:val="28"/>
        </w:rPr>
        <w:t>:</w:t>
      </w:r>
    </w:p>
    <w:p w14:paraId="52985DF3" w14:textId="7F94E492" w:rsidR="001066F6" w:rsidRDefault="001066F6" w:rsidP="001066F6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Start date:</w:t>
      </w:r>
    </w:p>
    <w:p w14:paraId="0E11A835" w14:textId="2084DC02" w:rsidR="001066F6" w:rsidRPr="004430DC" w:rsidRDefault="001066F6" w:rsidP="001066F6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End date:</w:t>
      </w:r>
    </w:p>
    <w:p w14:paraId="63D08543" w14:textId="7195D150" w:rsidR="00201DA0" w:rsidRPr="004430DC" w:rsidRDefault="0051690D" w:rsidP="00201DA0">
      <w:pPr>
        <w:rPr>
          <w:rFonts w:cs="Arial"/>
          <w:sz w:val="28"/>
          <w:szCs w:val="28"/>
        </w:rPr>
      </w:pPr>
      <w:r w:rsidRPr="004430DC">
        <w:rPr>
          <w:rFonts w:cs="Arial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FA20" wp14:editId="6D4E4EBA">
                <wp:simplePos x="0" y="0"/>
                <wp:positionH relativeFrom="column">
                  <wp:posOffset>1394460</wp:posOffset>
                </wp:positionH>
                <wp:positionV relativeFrom="paragraph">
                  <wp:posOffset>199390</wp:posOffset>
                </wp:positionV>
                <wp:extent cx="3030855" cy="2712720"/>
                <wp:effectExtent l="0" t="0" r="17145" b="1143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0855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1B36B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632CFCE4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4FEE9BC2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0FDA2EA8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403C99F4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6FEB04F2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2629B9EB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29CE258B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64830FAC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12FD32F2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16983240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2D6CA9CA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3CBA802D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59D4175C" w14:textId="77777777" w:rsidR="00201DA0" w:rsidRDefault="00201DA0" w:rsidP="00201DA0">
                            <w:pPr>
                              <w:jc w:val="center"/>
                            </w:pPr>
                          </w:p>
                          <w:p w14:paraId="38911C88" w14:textId="55068A34" w:rsidR="00201DA0" w:rsidRPr="00BF1246" w:rsidRDefault="0051690D" w:rsidP="00201DA0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BF1246">
                              <w:rPr>
                                <w:rFonts w:cs="Arial"/>
                                <w:i/>
                                <w:color w:val="FF0000"/>
                              </w:rPr>
                              <w:t>Subject/course related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3FA20" id="Rectangle 26" o:spid="_x0000_s1026" style="position:absolute;margin-left:109.8pt;margin-top:15.7pt;width:238.65pt;height:2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">
                <v:textbox>
                  <w:txbxContent>
                    <w:p w14:paraId="7461B36B" w14:textId="77777777" w:rsidR="00201DA0" w:rsidRDefault="00201DA0" w:rsidP="00201DA0">
                      <w:pPr>
                        <w:jc w:val="center"/>
                      </w:pPr>
                    </w:p>
                    <w:p w14:paraId="632CFCE4" w14:textId="77777777" w:rsidR="00201DA0" w:rsidRDefault="00201DA0" w:rsidP="00201DA0">
                      <w:pPr>
                        <w:jc w:val="center"/>
                      </w:pPr>
                    </w:p>
                    <w:p w14:paraId="4FEE9BC2" w14:textId="77777777" w:rsidR="00201DA0" w:rsidRDefault="00201DA0" w:rsidP="00201DA0">
                      <w:pPr>
                        <w:jc w:val="center"/>
                      </w:pPr>
                    </w:p>
                    <w:p w14:paraId="0FDA2EA8" w14:textId="77777777" w:rsidR="00201DA0" w:rsidRDefault="00201DA0" w:rsidP="00201DA0">
                      <w:pPr>
                        <w:jc w:val="center"/>
                      </w:pPr>
                    </w:p>
                    <w:p w14:paraId="403C99F4" w14:textId="77777777" w:rsidR="00201DA0" w:rsidRDefault="00201DA0" w:rsidP="00201DA0">
                      <w:pPr>
                        <w:jc w:val="center"/>
                      </w:pPr>
                    </w:p>
                    <w:p w14:paraId="6FEB04F2" w14:textId="77777777" w:rsidR="00201DA0" w:rsidRDefault="00201DA0" w:rsidP="00201DA0">
                      <w:pPr>
                        <w:jc w:val="center"/>
                      </w:pPr>
                    </w:p>
                    <w:p w14:paraId="2629B9EB" w14:textId="77777777" w:rsidR="00201DA0" w:rsidRDefault="00201DA0" w:rsidP="00201DA0">
                      <w:pPr>
                        <w:jc w:val="center"/>
                      </w:pPr>
                    </w:p>
                    <w:p w14:paraId="29CE258B" w14:textId="77777777" w:rsidR="00201DA0" w:rsidRDefault="00201DA0" w:rsidP="00201DA0">
                      <w:pPr>
                        <w:jc w:val="center"/>
                      </w:pPr>
                    </w:p>
                    <w:p w14:paraId="64830FAC" w14:textId="77777777" w:rsidR="00201DA0" w:rsidRDefault="00201DA0" w:rsidP="00201DA0">
                      <w:pPr>
                        <w:jc w:val="center"/>
                      </w:pPr>
                    </w:p>
                    <w:p w14:paraId="12FD32F2" w14:textId="77777777" w:rsidR="00201DA0" w:rsidRDefault="00201DA0" w:rsidP="00201DA0">
                      <w:pPr>
                        <w:jc w:val="center"/>
                      </w:pPr>
                    </w:p>
                    <w:p w14:paraId="16983240" w14:textId="77777777" w:rsidR="00201DA0" w:rsidRDefault="00201DA0" w:rsidP="00201DA0">
                      <w:pPr>
                        <w:jc w:val="center"/>
                      </w:pPr>
                    </w:p>
                    <w:p w14:paraId="2D6CA9CA" w14:textId="77777777" w:rsidR="00201DA0" w:rsidRDefault="00201DA0" w:rsidP="00201DA0">
                      <w:pPr>
                        <w:jc w:val="center"/>
                      </w:pPr>
                    </w:p>
                    <w:p w14:paraId="3CBA802D" w14:textId="77777777" w:rsidR="00201DA0" w:rsidRDefault="00201DA0" w:rsidP="00201DA0">
                      <w:pPr>
                        <w:jc w:val="center"/>
                      </w:pPr>
                    </w:p>
                    <w:p w14:paraId="59D4175C" w14:textId="77777777" w:rsidR="00201DA0" w:rsidRDefault="00201DA0" w:rsidP="00201DA0">
                      <w:pPr>
                        <w:jc w:val="center"/>
                      </w:pPr>
                    </w:p>
                    <w:p w14:paraId="38911C88" w14:textId="55068A34" w:rsidR="00201DA0" w:rsidRPr="00BF1246" w:rsidRDefault="0051690D" w:rsidP="00201DA0">
                      <w:pPr>
                        <w:rPr>
                          <w:rFonts w:cs="Arial"/>
                          <w:i/>
                        </w:rPr>
                      </w:pPr>
                      <w:r w:rsidRPr="00BF1246">
                        <w:rPr>
                          <w:rFonts w:cs="Arial"/>
                          <w:i/>
                          <w:color w:val="FF0000"/>
                        </w:rPr>
                        <w:t>Subject/course related photo</w:t>
                      </w:r>
                    </w:p>
                  </w:txbxContent>
                </v:textbox>
              </v:rect>
            </w:pict>
          </mc:Fallback>
        </mc:AlternateContent>
      </w:r>
    </w:p>
    <w:p w14:paraId="51953E2B" w14:textId="77777777" w:rsidR="00201DA0" w:rsidRPr="004430DC" w:rsidRDefault="00201DA0" w:rsidP="00201DA0">
      <w:pPr>
        <w:rPr>
          <w:rFonts w:cs="Arial"/>
          <w:sz w:val="28"/>
          <w:szCs w:val="28"/>
        </w:rPr>
      </w:pPr>
    </w:p>
    <w:p w14:paraId="657EE7DD" w14:textId="52DED95C" w:rsidR="00201DA0" w:rsidRPr="004430DC" w:rsidRDefault="00201DA0" w:rsidP="00201DA0">
      <w:pPr>
        <w:jc w:val="center"/>
        <w:rPr>
          <w:rFonts w:cs="Arial"/>
          <w:b/>
          <w:sz w:val="28"/>
          <w:szCs w:val="28"/>
        </w:rPr>
      </w:pPr>
    </w:p>
    <w:p w14:paraId="5091E6DF" w14:textId="77777777" w:rsidR="00201DA0" w:rsidRPr="004430DC" w:rsidRDefault="00201DA0" w:rsidP="00201DA0">
      <w:pPr>
        <w:rPr>
          <w:rFonts w:cs="Arial"/>
          <w:sz w:val="28"/>
          <w:szCs w:val="28"/>
        </w:rPr>
      </w:pPr>
    </w:p>
    <w:p w14:paraId="0852CDD6" w14:textId="43A6D06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6BAF2F88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3ABF555D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593AAC6C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3AF58AB2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78D691DF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5AA71597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56F42C2D" w14:textId="77777777" w:rsidR="00201DA0" w:rsidRPr="004430DC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3C41B594" w14:textId="5C3F80B9" w:rsidR="00201DA0" w:rsidRDefault="00201DA0" w:rsidP="00201DA0">
      <w:pPr>
        <w:tabs>
          <w:tab w:val="left" w:leader="dot" w:pos="7938"/>
        </w:tabs>
        <w:rPr>
          <w:rFonts w:cs="Arial"/>
          <w:sz w:val="40"/>
          <w:szCs w:val="40"/>
        </w:rPr>
      </w:pPr>
    </w:p>
    <w:p w14:paraId="638084AE" w14:textId="143374C9" w:rsidR="003D7F2D" w:rsidRDefault="00CC3577" w:rsidP="00DC12B8">
      <w:pPr>
        <w:spacing w:after="24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Course Aims:</w:t>
      </w:r>
    </w:p>
    <w:p w14:paraId="151409C1" w14:textId="3899F7D3" w:rsidR="00CC3577" w:rsidRPr="00CC3577" w:rsidRDefault="00CC3577" w:rsidP="00DC12B8">
      <w:pPr>
        <w:spacing w:after="240"/>
        <w:rPr>
          <w:rFonts w:cs="Arial"/>
          <w:b/>
          <w:sz w:val="28"/>
          <w:szCs w:val="28"/>
        </w:rPr>
      </w:pPr>
      <w:r w:rsidRPr="00CC3577">
        <w:rPr>
          <w:rFonts w:cs="Arial"/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C53418" wp14:editId="765BB0E0">
                <wp:simplePos x="0" y="0"/>
                <wp:positionH relativeFrom="column">
                  <wp:posOffset>388620</wp:posOffset>
                </wp:positionH>
                <wp:positionV relativeFrom="paragraph">
                  <wp:posOffset>4445</wp:posOffset>
                </wp:positionV>
                <wp:extent cx="5699760" cy="10515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37986" w14:textId="697F38D9" w:rsidR="00CC3577" w:rsidRDefault="00CA0075">
                            <w:r>
                              <w:rPr>
                                <w:rFonts w:cs="Arial"/>
                                <w:i/>
                                <w:color w:val="FF0000"/>
                              </w:rPr>
                              <w:t>Details of generic aims for the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53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.6pt;margin-top:.35pt;width:448.8pt;height:8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oi7JgIAAE4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">
                <v:textbox>
                  <w:txbxContent>
                    <w:p w14:paraId="75437986" w14:textId="697F38D9" w:rsidR="00CC3577" w:rsidRDefault="00CA0075">
                      <w:r>
                        <w:rPr>
                          <w:rFonts w:cs="Arial"/>
                          <w:i/>
                          <w:color w:val="FF0000"/>
                        </w:rPr>
                        <w:t>Details of generic aims for the course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367C0" w14:textId="77777777" w:rsidR="003D7F2D" w:rsidRDefault="003D7F2D" w:rsidP="00DC12B8">
      <w:pPr>
        <w:spacing w:after="240"/>
        <w:rPr>
          <w:b/>
          <w:sz w:val="28"/>
          <w:szCs w:val="28"/>
        </w:rPr>
      </w:pPr>
    </w:p>
    <w:p w14:paraId="52A3C67C" w14:textId="77777777" w:rsidR="003D7F2D" w:rsidRDefault="003D7F2D" w:rsidP="00DC12B8">
      <w:pPr>
        <w:spacing w:after="240"/>
        <w:rPr>
          <w:b/>
          <w:sz w:val="28"/>
          <w:szCs w:val="28"/>
        </w:rPr>
      </w:pPr>
    </w:p>
    <w:p w14:paraId="1C941422" w14:textId="702F352C" w:rsidR="001066F6" w:rsidRDefault="001066F6" w:rsidP="00DC12B8">
      <w:pPr>
        <w:spacing w:after="240"/>
        <w:rPr>
          <w:b/>
          <w:sz w:val="28"/>
          <w:szCs w:val="28"/>
        </w:rPr>
      </w:pPr>
      <w:bookmarkStart w:id="0" w:name="_GoBack"/>
      <w:bookmarkEnd w:id="0"/>
    </w:p>
    <w:sectPr w:rsidR="001066F6" w:rsidSect="00201DA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09B9" w14:textId="77777777" w:rsidR="00CC3577" w:rsidRDefault="00CC3577" w:rsidP="00CC3577">
      <w:r>
        <w:separator/>
      </w:r>
    </w:p>
  </w:endnote>
  <w:endnote w:type="continuationSeparator" w:id="0">
    <w:p w14:paraId="092DEE9F" w14:textId="77777777" w:rsidR="00CC3577" w:rsidRDefault="00CC3577" w:rsidP="00CC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1F708" w14:textId="283A363D" w:rsidR="00CC3577" w:rsidRPr="00CC3577" w:rsidRDefault="00CC3577">
    <w:pPr>
      <w:pStyle w:val="Footer"/>
      <w:rPr>
        <w:sz w:val="20"/>
        <w:szCs w:val="20"/>
      </w:rPr>
    </w:pPr>
    <w:r w:rsidRPr="00CC3577">
      <w:rPr>
        <w:sz w:val="20"/>
        <w:szCs w:val="20"/>
      </w:rPr>
      <w:t>A1 Front sheet</w:t>
    </w:r>
    <w:r>
      <w:rPr>
        <w:sz w:val="20"/>
        <w:szCs w:val="20"/>
      </w:rPr>
      <w:tab/>
      <w:t>January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AAC5D" w14:textId="77777777" w:rsidR="00CC3577" w:rsidRDefault="00CC3577" w:rsidP="00CC3577">
      <w:r>
        <w:separator/>
      </w:r>
    </w:p>
  </w:footnote>
  <w:footnote w:type="continuationSeparator" w:id="0">
    <w:p w14:paraId="6C205202" w14:textId="77777777" w:rsidR="00CC3577" w:rsidRDefault="00CC3577" w:rsidP="00CC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E89"/>
    <w:multiLevelType w:val="hybridMultilevel"/>
    <w:tmpl w:val="9112D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2980"/>
    <w:multiLevelType w:val="hybridMultilevel"/>
    <w:tmpl w:val="77EC3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50C88"/>
    <w:multiLevelType w:val="hybridMultilevel"/>
    <w:tmpl w:val="CD0AA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A0"/>
    <w:rsid w:val="000B3D54"/>
    <w:rsid w:val="001066F6"/>
    <w:rsid w:val="00182A4D"/>
    <w:rsid w:val="00201DA0"/>
    <w:rsid w:val="003722D0"/>
    <w:rsid w:val="0038162B"/>
    <w:rsid w:val="003B27AE"/>
    <w:rsid w:val="003D7F2D"/>
    <w:rsid w:val="004301E7"/>
    <w:rsid w:val="005150AE"/>
    <w:rsid w:val="0051690D"/>
    <w:rsid w:val="007B04DF"/>
    <w:rsid w:val="007B2887"/>
    <w:rsid w:val="008A62D6"/>
    <w:rsid w:val="00905CE6"/>
    <w:rsid w:val="00AA5365"/>
    <w:rsid w:val="00BC015E"/>
    <w:rsid w:val="00BF1246"/>
    <w:rsid w:val="00CA0075"/>
    <w:rsid w:val="00CC3577"/>
    <w:rsid w:val="00DC12B8"/>
    <w:rsid w:val="00DC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9280"/>
  <w15:chartTrackingRefBased/>
  <w15:docId w15:val="{C378E0F4-4D61-4959-963F-BA9D1462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DA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01DA0"/>
    <w:pPr>
      <w:keepNext/>
      <w:outlineLvl w:val="0"/>
    </w:pPr>
    <w:rPr>
      <w:rFonts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1DA0"/>
    <w:rPr>
      <w:rFonts w:ascii="Arial" w:eastAsia="Times New Roman" w:hAnsi="Arial" w:cs="Arial"/>
      <w:b/>
      <w:bCs/>
      <w:szCs w:val="24"/>
    </w:rPr>
  </w:style>
  <w:style w:type="table" w:styleId="TableGrid">
    <w:name w:val="Table Grid"/>
    <w:basedOn w:val="TableNormal"/>
    <w:uiPriority w:val="39"/>
    <w:rsid w:val="00DC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3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577"/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C3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577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Ashley</dc:creator>
  <cp:keywords/>
  <dc:description/>
  <cp:lastModifiedBy>Andy Ashley</cp:lastModifiedBy>
  <cp:revision>5</cp:revision>
  <dcterms:created xsi:type="dcterms:W3CDTF">2018-12-13T11:59:00Z</dcterms:created>
  <dcterms:modified xsi:type="dcterms:W3CDTF">2019-04-04T13:01:00Z</dcterms:modified>
</cp:coreProperties>
</file>