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AE0" w:rsidRDefault="008D44A0">
      <w:bookmarkStart w:id="0" w:name="_GoBack"/>
      <w:bookmarkEnd w:id="0"/>
      <w:r>
        <w:rPr>
          <w:noProof/>
        </w:rPr>
        <w:pict>
          <v:group id="_x0000_s1026" editas="radial" style="position:absolute;margin-left:-5.1pt;margin-top:1.05pt;width:747pt;height:496.2pt;z-index:-251658752" coordorigin="2520,1437" coordsize="13140,9360" wrapcoords="11039 -33 10431 0 9499 294 9499 685 9716 1011 9867 1011 10366 1534 10388 2056 11255 2578 11169 2904 11169 3034 11277 3100 11147 3622 11255 4144 3947 4340 2234 4437 2234 4666 1995 4829 1843 5057 1843 5318 2364 5710 4424 6232 4402 7635 5400 7798 7308 7798 7308 8027 7807 8320 8176 8320 2386 8516 586 8647 586 8842 390 8940 22 9299 -22 9527 -22 9984 325 10408 390 10637 2407 10931 3795 10931 3795 11094 7200 11453 8545 11453 8002 11583 7590 11811 7590 11975 7243 12268 7178 12366 7243 12497 6788 12692 6745 12758 6766 13019 6311 13182 5899 13443 5465 13965 5096 14291 5010 14389 5010 14585 2884 15074 2646 15172 2190 15498 2190 15825 2342 16151 2451 16151 2451 16445 6463 16673 11039 16673 10843 16804 10843 16836 11039 17195 10843 17554 10843 17587 11039 17717 10735 18239 9260 18729 9043 18892 8761 19185 8761 19447 8913 19805 9000 19805 9000 19936 10193 20295 10605 20295 11494 20295 11906 20295 13099 19936 13337 19414 13359 19185 13055 18892 12817 18761 12275 18239 12275 17717 19323 17195 20581 16804 20624 16673 20884 16249 20906 16118 20798 15825 20689 15564 19930 15140 17566 14585 17848 14585 18542 14226 18564 13051 18390 13019 16113 13019 16157 12790 15723 12529 15224 12497 15376 12236 15311 12138 14855 11975 14942 11844 14877 11746 14378 11453 14422 11257 13988 10996 18130 10931 21231 10735 21253 10408 21600 9952 21622 9756 21622 9527 21600 9332 21318 8973 21145 8842 21166 8581 18412 8385 13728 8320 14357 7994 14335 7798 14617 7766 14704 7602 14595 7276 15029 7276 15680 6950 15658 6754 15810 6754 16135 6395 16113 6232 16373 6232 17002 5873 17024 5710 17653 5221 19475 5188 21058 4960 21101 4666 21123 4340 21101 3981 20212 3654 19713 3589 11537 3100 11559 2904 11472 2578 11559 2186 11559 1534 12795 1011 12925 1011 13164 653 13164 294 12231 0 11602 -33 11039 -33">
            <o:lock v:ext="edit" aspectratio="t"/>
            <o:diagram v:ext="edit" dgmstyle="0" dgmscalex="118450" dgmscaley="78546" dgmfontsize="14" constrainbounds="4332,1697,12509,9875" autolayout="f">
              <o:relationtable v:ext="edit">
                <o:rel v:ext="edit" idsrc="#_s1041" iddest="#_s1041"/>
                <o:rel v:ext="edit" idsrc="#_s1040" iddest="#_s1041" idcntr="#_s1039"/>
                <o:rel v:ext="edit" idsrc="#_s1038" iddest="#_s1041" idcntr="#_s1037"/>
                <o:rel v:ext="edit" idsrc="#_s1036" iddest="#_s1041" idcntr="#_s1035"/>
                <o:rel v:ext="edit" idsrc="#_s1034" iddest="#_s1041" idcntr="#_s1033"/>
                <o:rel v:ext="edit" idsrc="#_s1032" iddest="#_s1041" idcntr="#_s1031"/>
                <o:rel v:ext="edit" idsrc="#_s1030" iddest="#_s1041" idcntr="#_s10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20;top:1437;width:13140;height:93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56" type="#_x0000_t202" style="position:absolute;left:10304;top:5112;width:560;height:503" stroked="f">
              <v:textbox style="mso-next-textbox:#_x0000_s1156">
                <w:txbxContent>
                  <w:p w:rsidR="00721488" w:rsidRPr="00721488" w:rsidRDefault="00721488" w:rsidP="000E6F3A">
                    <w:pPr>
                      <w:rPr>
                        <w:b/>
                      </w:rPr>
                    </w:pPr>
                    <w:r w:rsidRPr="00721488">
                      <w:rPr>
                        <w:b/>
                      </w:rPr>
                      <w:t>0</w:t>
                    </w:r>
                  </w:p>
                </w:txbxContent>
              </v:textbox>
            </v:shape>
            <v:shape id="_x0000_s1155" type="#_x0000_t202" style="position:absolute;left:10319;top:5668;width:560;height:503" stroked="f">
              <v:textbox style="mso-next-textbox:#_x0000_s1155">
                <w:txbxContent>
                  <w:p w:rsidR="00721488" w:rsidRPr="00721488" w:rsidRDefault="00721488" w:rsidP="000E6F3A">
                    <w:pPr>
                      <w:rPr>
                        <w:b/>
                      </w:rPr>
                    </w:pPr>
                    <w:r w:rsidRPr="00721488">
                      <w:rPr>
                        <w:b/>
                      </w:rPr>
                      <w:t>0</w:t>
                    </w:r>
                  </w:p>
                </w:txbxContent>
              </v:textbox>
            </v:shape>
            <v:shape id="_x0000_s1154" type="#_x0000_t202" style="position:absolute;left:8114;top:6208;width:560;height:503" stroked="f">
              <v:textbox style="mso-next-textbox:#_x0000_s1154">
                <w:txbxContent>
                  <w:p w:rsidR="00721488" w:rsidRPr="00721488" w:rsidRDefault="00721488" w:rsidP="000E6F3A">
                    <w:pPr>
                      <w:rPr>
                        <w:b/>
                      </w:rPr>
                    </w:pPr>
                    <w:r w:rsidRPr="00721488">
                      <w:rPr>
                        <w:b/>
                      </w:rPr>
                      <w:t>0</w:t>
                    </w:r>
                  </w:p>
                </w:txbxContent>
              </v:textbox>
            </v:shape>
            <v:shape id="_x0000_s1153" type="#_x0000_t202" style="position:absolute;left:7829;top:5593;width:560;height:503" stroked="f">
              <v:textbox style="mso-next-textbox:#_x0000_s1153">
                <w:txbxContent>
                  <w:p w:rsidR="00721488" w:rsidRPr="00721488" w:rsidRDefault="00721488" w:rsidP="000E6F3A">
                    <w:pPr>
                      <w:rPr>
                        <w:b/>
                      </w:rPr>
                    </w:pPr>
                    <w:r w:rsidRPr="00721488">
                      <w:rPr>
                        <w:b/>
                      </w:rPr>
                      <w:t>0</w:t>
                    </w:r>
                  </w:p>
                </w:txbxContent>
              </v:textbox>
            </v:shape>
            <v:shape id="_x0000_s1152" type="#_x0000_t202" style="position:absolute;left:8054;top:5098;width:560;height:503" stroked="f">
              <v:textbox style="mso-next-textbox:#_x0000_s1152">
                <w:txbxContent>
                  <w:p w:rsidR="00721488" w:rsidRPr="00721488" w:rsidRDefault="00721488" w:rsidP="000E6F3A">
                    <w:pPr>
                      <w:rPr>
                        <w:b/>
                      </w:rPr>
                    </w:pPr>
                    <w:r w:rsidRPr="00721488">
                      <w:rPr>
                        <w:b/>
                      </w:rPr>
                      <w:t>0</w:t>
                    </w:r>
                  </w:p>
                </w:txbxContent>
              </v:textbox>
            </v:shape>
            <v:shape id="_x0000_s1151" type="#_x0000_t202" style="position:absolute;left:10259;top:4543;width:560;height:503" stroked="f">
              <v:textbox style="mso-next-textbox:#_x0000_s1151">
                <w:txbxContent>
                  <w:p w:rsidR="00721488" w:rsidRPr="00721488" w:rsidRDefault="00721488" w:rsidP="000E6F3A">
                    <w:pPr>
                      <w:rPr>
                        <w:b/>
                      </w:rPr>
                    </w:pPr>
                    <w:r w:rsidRPr="00721488">
                      <w:rPr>
                        <w:b/>
                      </w:rPr>
                      <w:t>0</w:t>
                    </w:r>
                  </w:p>
                </w:txbxContent>
              </v:textbox>
            </v:shape>
            <v:shape id="_x0000_s1150" type="#_x0000_t202" style="position:absolute;left:8894;top:4843;width:560;height:503" stroked="f">
              <v:textbox style="mso-next-textbox:#_x0000_s1150">
                <w:txbxContent>
                  <w:p w:rsidR="00721488" w:rsidRPr="00721488" w:rsidRDefault="00721488" w:rsidP="000E6F3A">
                    <w:pPr>
                      <w:rPr>
                        <w:b/>
                      </w:rPr>
                    </w:pPr>
                    <w:r w:rsidRPr="00721488">
                      <w:rPr>
                        <w:b/>
                      </w:rPr>
                      <w:t>0</w:t>
                    </w:r>
                  </w:p>
                </w:txbxContent>
              </v:textbox>
            </v:shape>
            <v:shape id="_x0000_s1142" type="#_x0000_t202" style="position:absolute;left:9344;top:5998;width:560;height:503" stroked="f">
              <v:textbox style="mso-next-textbox:#_x0000_s1142">
                <w:txbxContent>
                  <w:p w:rsidR="008D44A0" w:rsidRPr="00721488" w:rsidRDefault="008D44A0" w:rsidP="000E6F3A">
                    <w:pPr>
                      <w:rPr>
                        <w:b/>
                      </w:rPr>
                    </w:pPr>
                    <w:r w:rsidRPr="00721488">
                      <w:rPr>
                        <w:b/>
                      </w:rPr>
                      <w:t>0</w:t>
                    </w:r>
                  </w:p>
                </w:txbxContent>
              </v:textbox>
            </v:shape>
            <v:shape id="_x0000_s1145" type="#_x0000_t202" style="position:absolute;left:12868;top:7097;width:903;height:519" stroked="f">
              <v:textbox style="mso-next-textbox:#_x0000_s1145">
                <w:txbxContent>
                  <w:p w:rsidR="008D44A0" w:rsidRPr="00721488" w:rsidRDefault="008D44A0" w:rsidP="000E6F3A">
                    <w:pPr>
                      <w:rPr>
                        <w:b/>
                      </w:rPr>
                    </w:pPr>
                    <w:r w:rsidRPr="00721488">
                      <w:rPr>
                        <w:b/>
                      </w:rPr>
                      <w:t>10</w:t>
                    </w:r>
                  </w:p>
                </w:txbxContent>
              </v:textbox>
            </v:shape>
            <v:shape id="_x0000_s1144" type="#_x0000_t202" style="position:absolute;left:12829;top:3091;width:657;height:503" stroked="f">
              <v:textbox style="mso-next-textbox:#_x0000_s1144">
                <w:txbxContent>
                  <w:p w:rsidR="008D44A0" w:rsidRPr="00721488" w:rsidRDefault="008D44A0" w:rsidP="000E6F3A">
                    <w:pPr>
                      <w:rPr>
                        <w:b/>
                      </w:rPr>
                    </w:pPr>
                    <w:r w:rsidRPr="00721488">
                      <w:rPr>
                        <w:b/>
                      </w:rPr>
                      <w:t>10</w:t>
                    </w:r>
                  </w:p>
                </w:txbxContent>
              </v:textbox>
            </v:shape>
            <v:shape id="_x0000_s1148" type="#_x0000_t202" style="position:absolute;left:8863;top:1899;width:656;height:442" stroked="f">
              <v:textbox style="mso-next-textbox:#_x0000_s1148">
                <w:txbxContent>
                  <w:p w:rsidR="008D44A0" w:rsidRPr="00721488" w:rsidRDefault="008D44A0" w:rsidP="000E6F3A">
                    <w:pPr>
                      <w:rPr>
                        <w:b/>
                      </w:rPr>
                    </w:pPr>
                    <w:r w:rsidRPr="00721488">
                      <w:rPr>
                        <w:b/>
                      </w:rPr>
                      <w:t>10</w:t>
                    </w:r>
                  </w:p>
                </w:txbxContent>
              </v:textbox>
            </v:shape>
            <v:shape id="_x0000_s1057" type="#_x0000_t202" style="position:absolute;left:9270;top:9117;width:702;height:503" stroked="f">
              <v:textbox style="mso-next-textbox:#_x0000_s1057">
                <w:txbxContent>
                  <w:p w:rsidR="008D44A0" w:rsidRPr="00D071A1" w:rsidRDefault="008D44A0" w:rsidP="000E6F3A">
                    <w:pPr>
                      <w:rPr>
                        <w:b/>
                      </w:rPr>
                    </w:pPr>
                    <w:r w:rsidRPr="00D071A1">
                      <w:rPr>
                        <w:b/>
                      </w:rPr>
                      <w:t>10</w:t>
                    </w:r>
                  </w:p>
                </w:txbxContent>
              </v:textbox>
            </v:shape>
            <v:shape id="_x0000_s1143" type="#_x0000_t202" style="position:absolute;left:5641;top:7787;width:766;height:584" stroked="f">
              <v:textbox style="mso-next-textbox:#_x0000_s1143">
                <w:txbxContent>
                  <w:p w:rsidR="008D44A0" w:rsidRPr="00D071A1" w:rsidRDefault="008D44A0" w:rsidP="000E6F3A">
                    <w:pPr>
                      <w:rPr>
                        <w:b/>
                      </w:rPr>
                    </w:pPr>
                    <w:r w:rsidRPr="00D071A1">
                      <w:rPr>
                        <w:b/>
                      </w:rPr>
                      <w:t>10</w:t>
                    </w:r>
                  </w:p>
                </w:txbxContent>
              </v:textbox>
            </v:shape>
            <v:shape id="_x0000_s1147" type="#_x0000_t202" style="position:absolute;left:5220;top:4242;width:721;height:505" stroked="f">
              <v:textbox style="mso-next-textbox:#_x0000_s1147">
                <w:txbxContent>
                  <w:p w:rsidR="008D44A0" w:rsidRPr="00D071A1" w:rsidRDefault="008D44A0" w:rsidP="000E6F3A">
                    <w:pPr>
                      <w:rPr>
                        <w:b/>
                      </w:rPr>
                    </w:pPr>
                    <w:r w:rsidRPr="00D071A1">
                      <w:rPr>
                        <w:b/>
                      </w:rPr>
                      <w:t>10</w:t>
                    </w:r>
                  </w:p>
                </w:txbxContent>
              </v:textbox>
            </v:shape>
            <v:shape id="_x0000_s1028" type="#_x0000_t202" style="position:absolute;left:13099;top:5083;width:658;height:566" stroked="f">
              <v:textbox style="mso-next-textbox:#_x0000_s1028">
                <w:txbxContent>
                  <w:p w:rsidR="008D44A0" w:rsidRPr="00721488" w:rsidRDefault="008D44A0" w:rsidP="000E6F3A">
                    <w:pPr>
                      <w:rPr>
                        <w:b/>
                      </w:rPr>
                    </w:pPr>
                    <w:r w:rsidRPr="00721488">
                      <w:rPr>
                        <w:b/>
                      </w:rPr>
                      <w:t>10</w:t>
                    </w:r>
                  </w:p>
                </w:txbxContent>
              </v:textbox>
            </v:shape>
            <v:line id="_s1029" o:spid="_x0000_s1029" style="position:absolute;flip:x y;v-text-anchor:middle" from="4895,3975" to="8533,5245" o:dgmnodekind="65535" strokeweight="2.25pt"/>
            <v:oval id="_s1030" o:spid="_x0000_s1030" style="position:absolute;left:3682;top:3349;width:2427;height:626;v-text-anchor:middle" o:dgmnodekind="0" filled="f" fillcolor="#bbe0e3">
              <v:textbox style="mso-next-textbox:#_s1030" inset="0,0,0,0">
                <w:txbxContent>
                  <w:p w:rsidR="008D44A0" w:rsidRPr="00A47177" w:rsidRDefault="008D44A0" w:rsidP="000E6F3A">
                    <w:pPr>
                      <w:jc w:val="center"/>
                      <w:rPr>
                        <w:sz w:val="20"/>
                        <w:szCs w:val="20"/>
                      </w:rPr>
                    </w:pPr>
                  </w:p>
                </w:txbxContent>
              </v:textbox>
            </v:oval>
            <v:line id="_s1031" o:spid="_x0000_s1031" style="position:absolute;flip:x;v-text-anchor:middle" from="5350,5879" to="8635,7941" o:dgmnodekind="65535" strokeweight="2.25pt"/>
            <v:oval id="_s1032" o:spid="_x0000_s1032" style="position:absolute;left:3885;top:7941;width:2021;height:635;v-text-anchor:middle" o:dgmnodekind="0" filled="f" fillcolor="#bbe0e3">
              <v:textbox style="mso-next-textbox:#_s1032" inset="0,0,0,0">
                <w:txbxContent>
                  <w:p w:rsidR="008D44A0" w:rsidRPr="00A47177" w:rsidRDefault="008D44A0" w:rsidP="000E6F3A">
                    <w:pPr>
                      <w:jc w:val="center"/>
                      <w:rPr>
                        <w:sz w:val="20"/>
                        <w:szCs w:val="20"/>
                      </w:rPr>
                    </w:pPr>
                  </w:p>
                </w:txbxContent>
              </v:textbox>
            </v:oval>
            <v:line id="_s1033" o:spid="_x0000_s1033" style="position:absolute;v-text-anchor:middle" from="9291,6038" to="9293,9369" o:dgmnodekind="65535" strokeweight="2.25pt"/>
            <v:oval id="_s1034" o:spid="_x0000_s1034" style="position:absolute;left:7876;top:9444;width:2730;height:793;v-text-anchor:middle" o:dgmnodekind="0" filled="f" fillcolor="#bbe0e3">
              <v:textbox style="mso-next-textbox:#_s1034" inset="0,0,0,0">
                <w:txbxContent>
                  <w:p w:rsidR="008D44A0" w:rsidRPr="00A47177" w:rsidRDefault="008D44A0" w:rsidP="000E6F3A">
                    <w:pPr>
                      <w:jc w:val="center"/>
                      <w:rPr>
                        <w:sz w:val="20"/>
                        <w:szCs w:val="20"/>
                      </w:rPr>
                    </w:pPr>
                  </w:p>
                </w:txbxContent>
              </v:textbox>
            </v:oval>
            <v:line id="_s1035" o:spid="_x0000_s1035" style="position:absolute;v-text-anchor:middle" from="10049,5879" to="13434,7941" o:dgmnodekind="65535" strokeweight="2.25pt"/>
            <v:oval id="_s1036" o:spid="_x0000_s1036" style="position:absolute;left:12373;top:7941;width:2831;height:953;v-text-anchor:middle" o:dgmnodekind="0" filled="f" fillcolor="#bbe0e3">
              <v:textbox style="mso-next-textbox:#_s1036" inset="0,0,0,0">
                <w:txbxContent>
                  <w:p w:rsidR="008D44A0" w:rsidRPr="00A47177" w:rsidRDefault="008D44A0" w:rsidP="000E6F3A">
                    <w:pPr>
                      <w:jc w:val="center"/>
                      <w:rPr>
                        <w:sz w:val="20"/>
                        <w:szCs w:val="20"/>
                      </w:rPr>
                    </w:pPr>
                  </w:p>
                </w:txbxContent>
              </v:textbox>
            </v:oval>
            <v:line id="_s1037" o:spid="_x0000_s1037" style="position:absolute;flip:y;v-text-anchor:middle" from="10080,3500" to="13537,5217" o:dgmnodekind="65535" strokeweight="2.25pt"/>
            <v:oval id="_s1038" o:spid="_x0000_s1038" style="position:absolute;left:13384;top:3023;width:1971;height:635;v-text-anchor:middle" o:dgmnodekind="0" filled="f" fillcolor="#bbe0e3">
              <v:textbox style="mso-next-textbox:#_s1038" inset="0,0,0,0">
                <w:txbxContent>
                  <w:p w:rsidR="008D44A0" w:rsidRPr="00A47177" w:rsidRDefault="008D44A0" w:rsidP="000E6F3A">
                    <w:pPr>
                      <w:jc w:val="center"/>
                      <w:rPr>
                        <w:sz w:val="20"/>
                        <w:szCs w:val="20"/>
                      </w:rPr>
                    </w:pPr>
                  </w:p>
                </w:txbxContent>
              </v:textbox>
            </v:oval>
            <v:line id="_s1039" o:spid="_x0000_s1039" style="position:absolute;flip:y;v-text-anchor:middle" from="9360,2072" to="9443,5217" o:dgmnodekind="65535" strokeweight="2.25pt"/>
            <v:oval id="_s1040" o:spid="_x0000_s1040" style="position:absolute;left:8331;top:1437;width:2174;height:540;v-text-anchor:middle" o:dgmnodekind="0" filled="f" fillcolor="#bbe0e3">
              <v:textbox style="mso-next-textbox:#_s1040" inset="0,0,0,0">
                <w:txbxContent>
                  <w:p w:rsidR="008D44A0" w:rsidRPr="00A47177" w:rsidRDefault="008D44A0" w:rsidP="000E6F3A">
                    <w:pPr>
                      <w:jc w:val="center"/>
                      <w:rPr>
                        <w:b/>
                        <w:szCs w:val="22"/>
                      </w:rPr>
                    </w:pPr>
                  </w:p>
                </w:txbxContent>
              </v:textbox>
            </v:oval>
            <v:oval id="_s1041" o:spid="_x0000_s1041" style="position:absolute;left:8280;top:5217;width:2122;height:771;v-text-anchor:middle" o:dgmnodekind="0" filled="f" fillcolor="#bbe0e3">
              <v:textbox style="mso-next-textbox:#_s1041" inset="0,0,0,0">
                <w:txbxContent>
                  <w:p w:rsidR="008D44A0" w:rsidRPr="00A47177" w:rsidRDefault="008D44A0" w:rsidP="000E6F3A">
                    <w:pPr>
                      <w:jc w:val="center"/>
                      <w:rPr>
                        <w:b/>
                      </w:rPr>
                    </w:pPr>
                    <w:r w:rsidRPr="00A47177">
                      <w:rPr>
                        <w:b/>
                      </w:rPr>
                      <w:t>Where are you now?</w:t>
                    </w:r>
                  </w:p>
                </w:txbxContent>
              </v:textbox>
            </v:oval>
            <v:oval id="_s1057" o:spid="_x0000_s1042" style="position:absolute;left:2520;top:5170;width:2274;height:926;v-text-anchor:middle" o:dgmnodekind="0" filled="f" fillcolor="#bbe0e3">
              <v:textbox style="mso-next-textbox:#_s1057" inset="0,0,0,0">
                <w:txbxContent>
                  <w:p w:rsidR="008D44A0" w:rsidRPr="00A47177" w:rsidRDefault="008D44A0" w:rsidP="000E6F3A">
                    <w:pPr>
                      <w:rPr>
                        <w:sz w:val="20"/>
                        <w:szCs w:val="20"/>
                      </w:rPr>
                    </w:pPr>
                  </w:p>
                </w:txbxContent>
              </v:textbox>
            </v:oval>
            <v:line id="_s1106" o:spid="_x0000_s1044" style="position:absolute;flip:x;v-text-anchor:middle" from="4794,5561" to="8231,5565" o:dgmnodekind="65535" strokeweight="2.25pt"/>
            <v:line id="_s1106" o:spid="_x0000_s1045" style="position:absolute;flip:x;v-text-anchor:middle" from="10403,5561" to="13587,5565" o:dgmnodekind="65535" strokeweight="2.25pt"/>
            <v:group id="_x0000_s1046" style="position:absolute;left:9140;top:6196;width:252;height:2857" coordorigin="8454,5859" coordsize="165,2637">
              <v:line id="_x0000_s1047" style="position:absolute" from="8487,5859" to="8619,5859"/>
              <v:line id="_x0000_s1048" style="position:absolute" from="8487,6152" to="8619,6153"/>
              <v:line id="_x0000_s1049" style="position:absolute" from="8487,6445" to="8618,6446"/>
              <v:line id="_x0000_s1050" style="position:absolute" from="8487,6738" to="8619,6739"/>
              <v:line id="_x0000_s1051" style="position:absolute" from="8487,7031" to="8619,7032"/>
              <v:line id="_x0000_s1052" style="position:absolute" from="8487,7324" to="8619,7325"/>
              <v:line id="_x0000_s1053" style="position:absolute" from="8487,7617" to="8619,7618"/>
              <v:line id="_x0000_s1054" style="position:absolute" from="8454,8495" to="8619,8496"/>
              <v:line id="_x0000_s1055" style="position:absolute" from="8454,8202" to="8619,8203"/>
              <v:line id="_x0000_s1056" style="position:absolute" from="8487,7909" to="8619,7910"/>
            </v:group>
            <v:line id="_x0000_s1058" style="position:absolute" from="9240,5087" to="9491,5088"/>
            <v:group id="_x0000_s1059" style="position:absolute;left:9291;top:2072;width:252;height:2857" coordorigin="8454,5859" coordsize="165,2637">
              <v:line id="_x0000_s1060" style="position:absolute" from="8487,5859" to="8619,5859"/>
              <v:line id="_x0000_s1061" style="position:absolute" from="8487,6152" to="8619,6153"/>
              <v:line id="_x0000_s1062" style="position:absolute" from="8487,6445" to="8618,6446"/>
              <v:line id="_x0000_s1063" style="position:absolute" from="8487,6738" to="8619,6739"/>
              <v:line id="_x0000_s1064" style="position:absolute" from="8487,7031" to="8619,7032"/>
              <v:line id="_x0000_s1065" style="position:absolute" from="8487,7324" to="8619,7325"/>
              <v:line id="_x0000_s1066" style="position:absolute" from="8487,7617" to="8619,7618"/>
              <v:line id="_x0000_s1067" style="position:absolute" from="8454,8495" to="8619,8496"/>
              <v:line id="_x0000_s1068" style="position:absolute" from="8454,8202" to="8619,8203"/>
              <v:line id="_x0000_s1069" style="position:absolute" from="8487,7909" to="8619,7910"/>
            </v:group>
            <v:group id="_x0000_s1070" style="position:absolute;left:5147;top:5403;width:2882;height:318" coordorigin="5838,5127" coordsize="1888,293">
              <v:line id="_x0000_s1071" style="position:absolute" from="7725,5127" to="7726,5420"/>
              <v:line id="_x0000_s1072" style="position:absolute" from="7593,5127" to="7594,5420"/>
              <v:line id="_x0000_s1073" style="position:absolute" from="7427,5127" to="7428,5420"/>
              <v:line id="_x0000_s1074" style="position:absolute" from="7196,5127" to="7197,5420"/>
              <v:line id="_x0000_s1075" style="position:absolute" from="7030,5127" to="7031,5420"/>
              <v:line id="_x0000_s1076" style="position:absolute" from="6831,5127" to="6832,5420"/>
              <v:line id="_x0000_s1077" style="position:absolute" from="6633,5127" to="6634,5420"/>
              <v:line id="_x0000_s1078" style="position:absolute" from="6401,5127" to="6402,5420"/>
              <v:line id="_x0000_s1079" style="position:absolute" from="6236,5127" to="6237,5420"/>
              <v:line id="_x0000_s1080" style="position:absolute" from="6037,5127" to="6038,5420"/>
              <v:line id="_x0000_s1081" style="position:absolute" from="5838,5127" to="5839,5420"/>
            </v:group>
            <v:group id="_x0000_s1082" style="position:absolute;left:10504;top:5403;width:2882;height:318" coordorigin="5838,5127" coordsize="1888,293">
              <v:line id="_x0000_s1083" style="position:absolute" from="7725,5127" to="7726,5420"/>
              <v:line id="_x0000_s1084" style="position:absolute" from="7593,5127" to="7594,5420"/>
              <v:line id="_x0000_s1085" style="position:absolute" from="7427,5127" to="7428,5420"/>
              <v:line id="_x0000_s1086" style="position:absolute" from="7196,5127" to="7197,5420"/>
              <v:line id="_x0000_s1087" style="position:absolute" from="7030,5127" to="7031,5420"/>
              <v:line id="_x0000_s1088" style="position:absolute" from="6831,5127" to="6832,5420"/>
              <v:line id="_x0000_s1089" style="position:absolute" from="6633,5127" to="6634,5420"/>
              <v:line id="_x0000_s1090" style="position:absolute" from="6401,5127" to="6402,5420"/>
              <v:line id="_x0000_s1091" style="position:absolute" from="6236,5127" to="6237,5420"/>
              <v:line id="_x0000_s1092" style="position:absolute" from="6037,5127" to="6038,5420"/>
              <v:line id="_x0000_s1093" style="position:absolute" from="5838,5127" to="5839,5420"/>
            </v:group>
            <v:group id="_x0000_s1094" style="position:absolute;left:5527;top:4585;width:2882;height:317;rotation:1262277fd" coordorigin="5838,5127" coordsize="1888,293">
              <v:line id="_x0000_s1095" style="position:absolute" from="7725,5127" to="7726,5420"/>
              <v:line id="_x0000_s1096" style="position:absolute" from="7593,5127" to="7594,5420"/>
              <v:line id="_x0000_s1097" style="position:absolute" from="7427,5127" to="7428,5420"/>
              <v:line id="_x0000_s1098" style="position:absolute" from="7196,5127" to="7197,5420"/>
              <v:line id="_x0000_s1099" style="position:absolute" from="7030,5127" to="7031,5420"/>
              <v:line id="_x0000_s1100" style="position:absolute" from="6831,5127" to="6832,5420"/>
              <v:line id="_x0000_s1101" style="position:absolute" from="6633,5127" to="6634,5420"/>
              <v:line id="_x0000_s1102" style="position:absolute" from="6401,5127" to="6402,5420"/>
              <v:line id="_x0000_s1103" style="position:absolute" from="6236,5127" to="6237,5420"/>
              <v:line id="_x0000_s1104" style="position:absolute" from="6037,5127" to="6038,5420"/>
              <v:line id="_x0000_s1105" style="position:absolute" from="5838,5127" to="5839,5420"/>
            </v:group>
            <v:group id="_x0000_s1106" style="position:absolute;left:5501;top:6831;width:2882;height:315;rotation:-2089881fd" coordorigin="5838,5127" coordsize="1888,293">
              <v:line id="_x0000_s1107" style="position:absolute" from="7725,5127" to="7726,5420"/>
              <v:line id="_x0000_s1108" style="position:absolute" from="7593,5127" to="7594,5420"/>
              <v:line id="_x0000_s1109" style="position:absolute" from="7427,5127" to="7428,5420"/>
              <v:line id="_x0000_s1110" style="position:absolute" from="7196,5127" to="7197,5420"/>
              <v:line id="_x0000_s1111" style="position:absolute" from="7030,5127" to="7031,5420"/>
              <v:line id="_x0000_s1112" style="position:absolute" from="6831,5127" to="6832,5420"/>
              <v:line id="_x0000_s1113" style="position:absolute" from="6633,5127" to="6634,5420"/>
              <v:line id="_x0000_s1114" style="position:absolute" from="6401,5127" to="6402,5420"/>
              <v:line id="_x0000_s1115" style="position:absolute" from="6236,5127" to="6237,5420"/>
              <v:line id="_x0000_s1116" style="position:absolute" from="6037,5127" to="6038,5420"/>
              <v:line id="_x0000_s1117" style="position:absolute" from="5838,5127" to="5839,5420"/>
            </v:group>
            <v:group id="_x0000_s1118" style="position:absolute;left:10252;top:6673;width:2882;height:316;rotation:1988355fd" coordorigin="5838,5127" coordsize="1888,293">
              <v:line id="_x0000_s1119" style="position:absolute" from="7725,5127" to="7726,5420"/>
              <v:line id="_x0000_s1120" style="position:absolute" from="7593,5127" to="7594,5420"/>
              <v:line id="_x0000_s1121" style="position:absolute" from="7427,5127" to="7428,5420"/>
              <v:line id="_x0000_s1122" style="position:absolute" from="7196,5127" to="7197,5420"/>
              <v:line id="_x0000_s1123" style="position:absolute" from="7030,5127" to="7031,5420"/>
              <v:line id="_x0000_s1124" style="position:absolute" from="6831,5127" to="6832,5420"/>
              <v:line id="_x0000_s1125" style="position:absolute" from="6633,5127" to="6634,5420"/>
              <v:line id="_x0000_s1126" style="position:absolute" from="6401,5127" to="6402,5420"/>
              <v:line id="_x0000_s1127" style="position:absolute" from="6236,5127" to="6237,5420"/>
              <v:line id="_x0000_s1128" style="position:absolute" from="6037,5127" to="6038,5420"/>
              <v:line id="_x0000_s1129" style="position:absolute" from="5838,5127" to="5839,5420"/>
            </v:group>
            <v:group id="_x0000_s1130" style="position:absolute;left:10453;top:4133;width:2882;height:318;rotation:-1831310fd" coordorigin="5838,5127" coordsize="1888,293">
              <v:line id="_x0000_s1131" style="position:absolute" from="7725,5127" to="7726,5420"/>
              <v:line id="_x0000_s1132" style="position:absolute" from="7593,5127" to="7594,5420"/>
              <v:line id="_x0000_s1133" style="position:absolute" from="7427,5127" to="7428,5420"/>
              <v:line id="_x0000_s1134" style="position:absolute" from="7196,5127" to="7197,5420"/>
              <v:line id="_x0000_s1135" style="position:absolute" from="7030,5127" to="7031,5420"/>
              <v:line id="_x0000_s1136" style="position:absolute" from="6831,5127" to="6832,5420"/>
              <v:line id="_x0000_s1137" style="position:absolute" from="6633,5127" to="6634,5420"/>
              <v:line id="_x0000_s1138" style="position:absolute" from="6401,5127" to="6402,5420"/>
              <v:line id="_x0000_s1139" style="position:absolute" from="6236,5127" to="6237,5420"/>
              <v:line id="_x0000_s1140" style="position:absolute" from="6037,5127" to="6038,5420"/>
              <v:line id="_x0000_s1141" style="position:absolute" from="5838,5127" to="5839,5420"/>
            </v:group>
            <v:shape id="_x0000_s1146" type="#_x0000_t202" style="position:absolute;left:4850;top:5689;width:658;height:562" stroked="f">
              <v:textbox style="mso-next-textbox:#_x0000_s1146">
                <w:txbxContent>
                  <w:p w:rsidR="008D44A0" w:rsidRPr="00D071A1" w:rsidRDefault="008D44A0" w:rsidP="000E6F3A">
                    <w:pPr>
                      <w:rPr>
                        <w:b/>
                      </w:rPr>
                    </w:pPr>
                    <w:r w:rsidRPr="00D071A1">
                      <w:rPr>
                        <w:b/>
                      </w:rPr>
                      <w:t>10</w:t>
                    </w:r>
                  </w:p>
                </w:txbxContent>
              </v:textbox>
            </v:shape>
            <v:line id="_x0000_s1157" style="position:absolute" from="9090,9357" to="9450,9358"/>
            <v:oval id="_s1180" o:spid="_x0000_s1159" style="position:absolute;left:13587;top:5143;width:2073;height:953;v-text-anchor:middle" o:dgmnodekind="0" filled="f" fillcolor="#bbe0e3">
              <v:textbox style="mso-next-textbox:#_s1180" inset="0,0,0,0">
                <w:txbxContent>
                  <w:p w:rsidR="000E6F3A" w:rsidRPr="00A47177" w:rsidRDefault="000E6F3A" w:rsidP="000E6F3A">
                    <w:pPr>
                      <w:jc w:val="center"/>
                      <w:rPr>
                        <w:sz w:val="20"/>
                        <w:szCs w:val="20"/>
                      </w:rPr>
                    </w:pPr>
                  </w:p>
                </w:txbxContent>
              </v:textbox>
            </v:oval>
            <w10:wrap type="tight"/>
          </v:group>
        </w:pict>
      </w:r>
    </w:p>
    <w:sectPr w:rsidR="00402AE0" w:rsidSect="00D071A1">
      <w:footerReference w:type="default" r:id="rId7"/>
      <w:pgSz w:w="16838" w:h="11906"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913" w:rsidRDefault="00E82913" w:rsidP="00A47177">
      <w:r>
        <w:separator/>
      </w:r>
    </w:p>
  </w:endnote>
  <w:endnote w:type="continuationSeparator" w:id="0">
    <w:p w:rsidR="00E82913" w:rsidRDefault="00E82913" w:rsidP="00A4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177" w:rsidRPr="00A47177" w:rsidRDefault="00A47177">
    <w:pPr>
      <w:pStyle w:val="Footer"/>
      <w:rPr>
        <w:sz w:val="20"/>
        <w:szCs w:val="20"/>
      </w:rPr>
    </w:pPr>
    <w:r>
      <w:rPr>
        <w:sz w:val="20"/>
        <w:szCs w:val="20"/>
      </w:rPr>
      <w:t>B1-Starting Points (Radial graphs)</w:t>
    </w:r>
    <w:r>
      <w:rPr>
        <w:sz w:val="20"/>
        <w:szCs w:val="20"/>
      </w:rPr>
      <w:tab/>
    </w:r>
    <w:r>
      <w:rPr>
        <w:sz w:val="20"/>
        <w:szCs w:val="20"/>
      </w:rPr>
      <w:tab/>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913" w:rsidRDefault="00E82913" w:rsidP="00A47177">
      <w:r>
        <w:separator/>
      </w:r>
    </w:p>
  </w:footnote>
  <w:footnote w:type="continuationSeparator" w:id="0">
    <w:p w:rsidR="00E82913" w:rsidRDefault="00E82913" w:rsidP="00A4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E0"/>
    <w:rsid w:val="000E6F3A"/>
    <w:rsid w:val="00261993"/>
    <w:rsid w:val="0035486A"/>
    <w:rsid w:val="003F0321"/>
    <w:rsid w:val="00402AE0"/>
    <w:rsid w:val="00523F52"/>
    <w:rsid w:val="005452FD"/>
    <w:rsid w:val="00565010"/>
    <w:rsid w:val="005C24F3"/>
    <w:rsid w:val="00617638"/>
    <w:rsid w:val="00721488"/>
    <w:rsid w:val="007366B0"/>
    <w:rsid w:val="007D3262"/>
    <w:rsid w:val="008D44A0"/>
    <w:rsid w:val="00A47177"/>
    <w:rsid w:val="00B007F5"/>
    <w:rsid w:val="00D071A1"/>
    <w:rsid w:val="00DB620F"/>
    <w:rsid w:val="00E82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FE29BD-AA22-4E89-995F-790EF776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er1">
    <w:name w:val="Header 1"/>
    <w:basedOn w:val="Normal"/>
    <w:rsid w:val="00402AE0"/>
    <w:pPr>
      <w:numPr>
        <w:numId w:val="3"/>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paragraph" w:styleId="Header">
    <w:name w:val="header"/>
    <w:basedOn w:val="Normal"/>
    <w:link w:val="HeaderChar"/>
    <w:rsid w:val="00A47177"/>
    <w:pPr>
      <w:tabs>
        <w:tab w:val="center" w:pos="4513"/>
        <w:tab w:val="right" w:pos="9026"/>
      </w:tabs>
    </w:pPr>
  </w:style>
  <w:style w:type="character" w:customStyle="1" w:styleId="HeaderChar">
    <w:name w:val="Header Char"/>
    <w:link w:val="Header"/>
    <w:rsid w:val="00A47177"/>
    <w:rPr>
      <w:rFonts w:ascii="Arial" w:hAnsi="Arial"/>
      <w:sz w:val="24"/>
      <w:szCs w:val="24"/>
    </w:rPr>
  </w:style>
  <w:style w:type="paragraph" w:styleId="Footer">
    <w:name w:val="footer"/>
    <w:basedOn w:val="Normal"/>
    <w:link w:val="FooterChar"/>
    <w:rsid w:val="00A47177"/>
    <w:pPr>
      <w:tabs>
        <w:tab w:val="center" w:pos="4513"/>
        <w:tab w:val="right" w:pos="9026"/>
      </w:tabs>
    </w:pPr>
  </w:style>
  <w:style w:type="character" w:customStyle="1" w:styleId="FooterChar">
    <w:name w:val="Footer Char"/>
    <w:link w:val="Footer"/>
    <w:rsid w:val="00A4717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JD233</dc:creator>
  <cp:keywords/>
  <dc:description/>
  <cp:lastModifiedBy>Andy Ashley</cp:lastModifiedBy>
  <cp:revision>3</cp:revision>
  <dcterms:created xsi:type="dcterms:W3CDTF">2018-12-13T15:30:00Z</dcterms:created>
  <dcterms:modified xsi:type="dcterms:W3CDTF">2018-12-13T15:31:00Z</dcterms:modified>
</cp:coreProperties>
</file>